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4D" w:rsidRPr="0045234D" w:rsidRDefault="0045234D" w:rsidP="0045234D">
      <w:pPr>
        <w:pStyle w:val="Title"/>
        <w:rPr>
          <w:rFonts w:ascii="Century Gothic" w:eastAsia="Times New Roman" w:hAnsi="Century Gothic" w:cstheme="minorHAnsi"/>
          <w:sz w:val="24"/>
          <w:szCs w:val="24"/>
          <w:lang w:eastAsia="en-GB"/>
        </w:rPr>
      </w:pPr>
      <w:r>
        <w:rPr>
          <w:rFonts w:eastAsia="Times New Roman"/>
          <w:lang w:eastAsia="en-GB"/>
        </w:rPr>
        <w:t>Book Review: The Self Rehabbed Climber</w:t>
      </w:r>
    </w:p>
    <w:p w:rsidR="0045234D" w:rsidRPr="0045234D" w:rsidRDefault="0045234D" w:rsidP="0045234D">
      <w:pPr>
        <w:spacing w:after="0" w:line="240" w:lineRule="auto"/>
        <w:rPr>
          <w:rFonts w:eastAsia="Times New Roman"/>
          <w:lang w:eastAsia="en-GB"/>
        </w:rPr>
      </w:pPr>
    </w:p>
    <w:p w:rsidR="0045234D" w:rsidRDefault="0045234D" w:rsidP="0045234D">
      <w:pPr>
        <w:spacing w:after="0" w:line="240" w:lineRule="auto"/>
        <w:rPr>
          <w:rFonts w:eastAsia="Times New Roman"/>
          <w:lang w:eastAsia="en-GB"/>
        </w:rPr>
      </w:pPr>
      <w:r w:rsidRPr="0045234D">
        <w:rPr>
          <w:rFonts w:eastAsia="Times New Roman"/>
          <w:lang w:eastAsia="en-GB"/>
        </w:rPr>
        <w:t xml:space="preserve">There's something very apt in the timing of being asked to review a book on climbing injuries. This season has seen me feeling the niggles and strains, much as we all do when we spend our time relentlessly either working or playing on the rock, testing our bodies, straining on and off, over and over, day after day. Nothing is too bad that I might go and get some professional help but it certainly seems worse than previous years and has certainly got to the point where I need to do </w:t>
      </w:r>
      <w:r w:rsidRPr="0045234D">
        <w:rPr>
          <w:rFonts w:eastAsia="Times New Roman"/>
          <w:i/>
          <w:iCs/>
          <w:lang w:eastAsia="en-GB"/>
        </w:rPr>
        <w:t>something</w:t>
      </w:r>
      <w:r w:rsidRPr="0045234D">
        <w:rPr>
          <w:rFonts w:eastAsia="Times New Roman"/>
          <w:lang w:eastAsia="en-GB"/>
        </w:rPr>
        <w:t>.</w:t>
      </w:r>
    </w:p>
    <w:p w:rsidR="0045234D" w:rsidRPr="0045234D" w:rsidRDefault="0045234D" w:rsidP="0045234D">
      <w:pPr>
        <w:spacing w:after="0" w:line="240" w:lineRule="auto"/>
        <w:rPr>
          <w:rFonts w:eastAsia="Times New Roman"/>
          <w:lang w:eastAsia="en-GB"/>
        </w:rPr>
      </w:pPr>
    </w:p>
    <w:p w:rsidR="0045234D" w:rsidRDefault="0045234D" w:rsidP="0045234D">
      <w:pPr>
        <w:spacing w:after="0" w:line="240" w:lineRule="auto"/>
        <w:rPr>
          <w:rFonts w:eastAsia="Times New Roman"/>
          <w:lang w:eastAsia="en-GB"/>
        </w:rPr>
      </w:pPr>
      <w:r w:rsidRPr="0045234D">
        <w:rPr>
          <w:rFonts w:eastAsia="Times New Roman"/>
          <w:lang w:eastAsia="en-GB"/>
        </w:rPr>
        <w:t xml:space="preserve">It added an extra element of excitement when I opened the parcel, joining the existing air from the reputation this book seems to have gathered since it has been published. Its author, Andrew </w:t>
      </w:r>
      <w:proofErr w:type="spellStart"/>
      <w:r w:rsidRPr="0045234D">
        <w:rPr>
          <w:rFonts w:eastAsia="Times New Roman"/>
          <w:lang w:eastAsia="en-GB"/>
        </w:rPr>
        <w:t>McVittie</w:t>
      </w:r>
      <w:proofErr w:type="spellEnd"/>
      <w:r w:rsidRPr="0045234D">
        <w:rPr>
          <w:rFonts w:eastAsia="Times New Roman"/>
          <w:lang w:eastAsia="en-GB"/>
        </w:rPr>
        <w:t>, is a qualified and licensed physiotherapist but also an experienced climber and coach and in his own words, offers "an attempt to give something back" with his combined knowledge from these various fields.</w:t>
      </w:r>
    </w:p>
    <w:p w:rsidR="0045234D" w:rsidRPr="0045234D" w:rsidRDefault="0045234D" w:rsidP="0045234D">
      <w:pPr>
        <w:spacing w:after="0" w:line="240" w:lineRule="auto"/>
        <w:rPr>
          <w:rFonts w:eastAsia="Times New Roman"/>
          <w:lang w:eastAsia="en-GB"/>
        </w:rPr>
      </w:pPr>
    </w:p>
    <w:p w:rsidR="0045234D" w:rsidRDefault="0045234D" w:rsidP="0045234D">
      <w:pPr>
        <w:spacing w:after="0" w:line="240" w:lineRule="auto"/>
        <w:rPr>
          <w:rFonts w:eastAsia="Times New Roman"/>
          <w:lang w:eastAsia="en-GB"/>
        </w:rPr>
      </w:pPr>
      <w:r w:rsidRPr="0045234D">
        <w:rPr>
          <w:rFonts w:eastAsia="Times New Roman"/>
          <w:lang w:eastAsia="en-GB"/>
        </w:rPr>
        <w:t>He may not be the first to attempt a book related to climbing-specific injuries but does seem to go about it in a different and unique fashion. Written for climbers, rather than coaches, he places the emphasis immediately on the reader: this is your body and it</w:t>
      </w:r>
      <w:r>
        <w:rPr>
          <w:rFonts w:eastAsia="Times New Roman"/>
          <w:lang w:eastAsia="en-GB"/>
        </w:rPr>
        <w:t xml:space="preserve"> i</w:t>
      </w:r>
      <w:r w:rsidRPr="0045234D">
        <w:rPr>
          <w:rFonts w:eastAsia="Times New Roman"/>
          <w:lang w:eastAsia="en-GB"/>
        </w:rPr>
        <w:t xml:space="preserve">s up to you to feel what's going on and do the ground work to get healthy. Right at the beginning, </w:t>
      </w:r>
      <w:proofErr w:type="spellStart"/>
      <w:r w:rsidRPr="0045234D">
        <w:rPr>
          <w:rFonts w:eastAsia="Times New Roman"/>
          <w:lang w:eastAsia="en-GB"/>
        </w:rPr>
        <w:t>McVittie</w:t>
      </w:r>
      <w:proofErr w:type="spellEnd"/>
      <w:r w:rsidRPr="0045234D">
        <w:rPr>
          <w:rFonts w:eastAsia="Times New Roman"/>
          <w:lang w:eastAsia="en-GB"/>
        </w:rPr>
        <w:t xml:space="preserve"> makes clear who he is targeting with this text and, importantly, who it is not suitable for; advice well worth heeding.</w:t>
      </w:r>
      <w:r w:rsidR="00492E5A">
        <w:rPr>
          <w:rFonts w:eastAsia="Times New Roman"/>
          <w:lang w:eastAsia="en-GB"/>
        </w:rPr>
        <w:t xml:space="preserve"> That being said, even those of us not playing a much as we’d like would doubtless benefit from a little rehab for those sore elbows, not to mention being able to convey advice better to our clients. </w:t>
      </w:r>
    </w:p>
    <w:p w:rsidR="0045234D" w:rsidRPr="0045234D" w:rsidRDefault="0045234D" w:rsidP="0045234D">
      <w:pPr>
        <w:spacing w:after="0" w:line="240" w:lineRule="auto"/>
        <w:rPr>
          <w:rFonts w:eastAsia="Times New Roman"/>
          <w:lang w:eastAsia="en-GB"/>
        </w:rPr>
      </w:pPr>
    </w:p>
    <w:p w:rsidR="0045234D" w:rsidRDefault="0045234D" w:rsidP="0045234D">
      <w:pPr>
        <w:spacing w:after="0" w:line="240" w:lineRule="auto"/>
        <w:rPr>
          <w:rFonts w:eastAsia="Times New Roman"/>
          <w:lang w:eastAsia="en-GB"/>
        </w:rPr>
      </w:pPr>
      <w:r w:rsidRPr="0045234D">
        <w:rPr>
          <w:rFonts w:eastAsia="Times New Roman"/>
          <w:lang w:eastAsia="en-GB"/>
        </w:rPr>
        <w:t xml:space="preserve">The book is split into three parts: the first on using the book, the second </w:t>
      </w:r>
      <w:r>
        <w:rPr>
          <w:rFonts w:eastAsia="Times New Roman"/>
          <w:lang w:eastAsia="en-GB"/>
        </w:rPr>
        <w:t xml:space="preserve">providing </w:t>
      </w:r>
      <w:r w:rsidRPr="0045234D">
        <w:rPr>
          <w:rFonts w:eastAsia="Times New Roman"/>
          <w:lang w:eastAsia="en-GB"/>
        </w:rPr>
        <w:t>some physiology and the third focusing on a small handful of "some of the most common climbing injuries".</w:t>
      </w:r>
    </w:p>
    <w:p w:rsidR="0045234D" w:rsidRPr="0045234D" w:rsidRDefault="0045234D" w:rsidP="0045234D">
      <w:pPr>
        <w:spacing w:after="0" w:line="240" w:lineRule="auto"/>
        <w:rPr>
          <w:rFonts w:eastAsia="Times New Roman"/>
          <w:lang w:eastAsia="en-GB"/>
        </w:rPr>
      </w:pPr>
    </w:p>
    <w:p w:rsidR="0045234D" w:rsidRDefault="0045234D" w:rsidP="0045234D">
      <w:pPr>
        <w:spacing w:after="0" w:line="240" w:lineRule="auto"/>
        <w:rPr>
          <w:rFonts w:eastAsia="Times New Roman"/>
          <w:lang w:eastAsia="en-GB"/>
        </w:rPr>
      </w:pPr>
      <w:r w:rsidRPr="0045234D">
        <w:rPr>
          <w:rFonts w:eastAsia="Times New Roman"/>
          <w:lang w:eastAsia="en-GB"/>
        </w:rPr>
        <w:t>Part 1 involves a number of short, punchy chapters, with bright colo</w:t>
      </w:r>
      <w:r>
        <w:rPr>
          <w:rFonts w:eastAsia="Times New Roman"/>
          <w:lang w:eastAsia="en-GB"/>
        </w:rPr>
        <w:t>u</w:t>
      </w:r>
      <w:r w:rsidRPr="0045234D">
        <w:rPr>
          <w:rFonts w:eastAsia="Times New Roman"/>
          <w:lang w:eastAsia="en-GB"/>
        </w:rPr>
        <w:t>rful pictures to maintain engagement and box-out sections for emphasis. While there's plenty of text here, I wouldn't describe it as wordy and is written in a very readable way, clearly designed to flow nicely.</w:t>
      </w:r>
      <w:r w:rsidR="00492E5A">
        <w:rPr>
          <w:rFonts w:eastAsia="Times New Roman"/>
          <w:lang w:eastAsia="en-GB"/>
        </w:rPr>
        <w:t xml:space="preserve"> It is here that you’ll also find resources to help ascertain the extent of any issues, including charts for monitoring rehab with a QR code to download a copy for the future. </w:t>
      </w:r>
    </w:p>
    <w:p w:rsidR="00492E5A" w:rsidRDefault="00492E5A" w:rsidP="0045234D">
      <w:pPr>
        <w:spacing w:after="0" w:line="240" w:lineRule="auto"/>
        <w:rPr>
          <w:rFonts w:eastAsia="Times New Roman"/>
          <w:lang w:eastAsia="en-GB"/>
        </w:rPr>
      </w:pPr>
    </w:p>
    <w:p w:rsidR="00492E5A" w:rsidRDefault="00492E5A" w:rsidP="0045234D">
      <w:pPr>
        <w:spacing w:after="0" w:line="240" w:lineRule="auto"/>
        <w:rPr>
          <w:rFonts w:eastAsia="Times New Roman"/>
          <w:lang w:eastAsia="en-GB"/>
        </w:rPr>
      </w:pPr>
      <w:r>
        <w:rPr>
          <w:rFonts w:eastAsia="Times New Roman"/>
          <w:lang w:eastAsia="en-GB"/>
        </w:rPr>
        <w:t xml:space="preserve">Part 1 also covers model warm ups, including seven pages of warm up exercises, shown through some clear and excellent photographs to guide you. </w:t>
      </w:r>
      <w:r w:rsidR="001B7116">
        <w:rPr>
          <w:rFonts w:eastAsia="Times New Roman"/>
          <w:lang w:eastAsia="en-GB"/>
        </w:rPr>
        <w:t xml:space="preserve">However it is the chapter on Autoregulation </w:t>
      </w:r>
      <w:r w:rsidR="001B7116">
        <w:rPr>
          <w:rFonts w:eastAsia="Times New Roman"/>
          <w:lang w:eastAsia="en-GB"/>
        </w:rPr>
        <w:t xml:space="preserve">that particularly grabbed my attention. So often, climbers seem to want to follow </w:t>
      </w:r>
      <w:r>
        <w:rPr>
          <w:rFonts w:eastAsia="Times New Roman"/>
          <w:lang w:eastAsia="en-GB"/>
        </w:rPr>
        <w:t xml:space="preserve">a hard-and-fast copy-and-paste model and </w:t>
      </w:r>
      <w:proofErr w:type="spellStart"/>
      <w:r w:rsidR="001B7116">
        <w:rPr>
          <w:rFonts w:eastAsia="Times New Roman"/>
          <w:lang w:eastAsia="en-GB"/>
        </w:rPr>
        <w:t>McVittie</w:t>
      </w:r>
      <w:proofErr w:type="spellEnd"/>
      <w:r w:rsidR="001B7116">
        <w:rPr>
          <w:rFonts w:eastAsia="Times New Roman"/>
          <w:lang w:eastAsia="en-GB"/>
        </w:rPr>
        <w:t xml:space="preserve"> stresses and explains the importance of </w:t>
      </w:r>
      <w:r>
        <w:rPr>
          <w:rFonts w:eastAsia="Times New Roman"/>
          <w:lang w:eastAsia="en-GB"/>
        </w:rPr>
        <w:t>listen</w:t>
      </w:r>
      <w:r w:rsidR="001B7116">
        <w:rPr>
          <w:rFonts w:eastAsia="Times New Roman"/>
          <w:lang w:eastAsia="en-GB"/>
        </w:rPr>
        <w:t>ing</w:t>
      </w:r>
      <w:r>
        <w:rPr>
          <w:rFonts w:eastAsia="Times New Roman"/>
          <w:lang w:eastAsia="en-GB"/>
        </w:rPr>
        <w:t xml:space="preserve"> to your own body and adjust</w:t>
      </w:r>
      <w:r w:rsidR="001B7116">
        <w:rPr>
          <w:rFonts w:eastAsia="Times New Roman"/>
          <w:lang w:eastAsia="en-GB"/>
        </w:rPr>
        <w:t xml:space="preserve">ing what we do accordingly: “the key aspect of autoregulation is to adjust rep by rep and set by set, according to the feedback you get from your body”. As a coach, that’s music to my ears. </w:t>
      </w:r>
    </w:p>
    <w:p w:rsidR="001B7116" w:rsidRDefault="001B7116" w:rsidP="0045234D">
      <w:pPr>
        <w:spacing w:after="0" w:line="240" w:lineRule="auto"/>
        <w:rPr>
          <w:rFonts w:eastAsia="Times New Roman"/>
          <w:lang w:eastAsia="en-GB"/>
        </w:rPr>
      </w:pPr>
      <w:r>
        <w:rPr>
          <w:rFonts w:eastAsia="Times New Roman"/>
          <w:lang w:eastAsia="en-GB"/>
        </w:rPr>
        <w:lastRenderedPageBreak/>
        <w:t xml:space="preserve">Part 2 digs in to the Physiology that we need to know. </w:t>
      </w:r>
      <w:r w:rsidR="00D84ACF">
        <w:rPr>
          <w:rFonts w:eastAsia="Times New Roman"/>
          <w:lang w:eastAsia="en-GB"/>
        </w:rPr>
        <w:t xml:space="preserve">Unlike other books on this topic, such as the recently released </w:t>
      </w:r>
      <w:r w:rsidR="00D84ACF">
        <w:rPr>
          <w:rFonts w:eastAsia="Times New Roman"/>
          <w:i/>
          <w:lang w:eastAsia="en-GB"/>
        </w:rPr>
        <w:t>Science of Climbing Training</w:t>
      </w:r>
      <w:r w:rsidR="00D84ACF">
        <w:rPr>
          <w:rFonts w:eastAsia="Times New Roman"/>
          <w:lang w:eastAsia="en-GB"/>
        </w:rPr>
        <w:t xml:space="preserve">, this section is not particularly in depth but that is not a criticism. Here, </w:t>
      </w:r>
      <w:proofErr w:type="spellStart"/>
      <w:r w:rsidR="00D84ACF">
        <w:rPr>
          <w:rFonts w:eastAsia="Times New Roman"/>
          <w:lang w:eastAsia="en-GB"/>
        </w:rPr>
        <w:t>McVittie</w:t>
      </w:r>
      <w:proofErr w:type="spellEnd"/>
      <w:r w:rsidR="00D84ACF">
        <w:rPr>
          <w:rFonts w:eastAsia="Times New Roman"/>
          <w:lang w:eastAsia="en-GB"/>
        </w:rPr>
        <w:t xml:space="preserve"> focuses on the </w:t>
      </w:r>
      <w:r w:rsidR="00D84ACF">
        <w:rPr>
          <w:rFonts w:eastAsia="Times New Roman"/>
          <w:i/>
          <w:lang w:eastAsia="en-GB"/>
        </w:rPr>
        <w:t>need to know</w:t>
      </w:r>
      <w:r w:rsidR="00D84ACF">
        <w:rPr>
          <w:rFonts w:eastAsia="Times New Roman"/>
          <w:lang w:eastAsia="en-GB"/>
        </w:rPr>
        <w:t xml:space="preserve"> in order to deal with the topic at hand. Another fairly short section, the Physiology deals with Pain (it’s purpose, how we experience it and when it should stop); Sprains and Strains; Tendinopathy; Tissue Healing; and a fantastic chapter offering an enhanced alternative to the familiar RICE model (no spoilers on this one, you’ll have to get the book). </w:t>
      </w:r>
      <w:r w:rsidR="00995E89">
        <w:rPr>
          <w:rFonts w:eastAsia="Times New Roman"/>
          <w:lang w:eastAsia="en-GB"/>
        </w:rPr>
        <w:t xml:space="preserve">And throughout all of this section, </w:t>
      </w:r>
      <w:proofErr w:type="spellStart"/>
      <w:r w:rsidR="00995E89">
        <w:rPr>
          <w:rFonts w:eastAsia="Times New Roman"/>
          <w:lang w:eastAsia="en-GB"/>
        </w:rPr>
        <w:t>McVittie</w:t>
      </w:r>
      <w:proofErr w:type="spellEnd"/>
      <w:r w:rsidR="00995E89">
        <w:rPr>
          <w:rFonts w:eastAsia="Times New Roman"/>
          <w:lang w:eastAsia="en-GB"/>
        </w:rPr>
        <w:t xml:space="preserve"> gives lip service to the inclusion of bio- psycho- social considerations; a popular common model that is gaining in popularity in various coaching literature. </w:t>
      </w:r>
    </w:p>
    <w:p w:rsidR="00580941" w:rsidRDefault="00580941" w:rsidP="0045234D">
      <w:pPr>
        <w:spacing w:after="0" w:line="240" w:lineRule="auto"/>
        <w:rPr>
          <w:rFonts w:eastAsia="Times New Roman"/>
          <w:lang w:eastAsia="en-GB"/>
        </w:rPr>
      </w:pPr>
    </w:p>
    <w:p w:rsidR="00580941" w:rsidRDefault="00580941" w:rsidP="0045234D">
      <w:pPr>
        <w:spacing w:after="0" w:line="240" w:lineRule="auto"/>
        <w:rPr>
          <w:rFonts w:eastAsia="Times New Roman"/>
          <w:lang w:eastAsia="en-GB"/>
        </w:rPr>
      </w:pPr>
      <w:r>
        <w:rPr>
          <w:rFonts w:eastAsia="Times New Roman"/>
          <w:lang w:eastAsia="en-GB"/>
        </w:rPr>
        <w:t xml:space="preserve">These two sections are dwarfed by the third: Injury Protocols. Right from the outset, the author encourages those that have skipped to this point to go back and start at the beginning. Considering how accessible and easy to read these sections are, you really have no excuses. </w:t>
      </w:r>
      <w:proofErr w:type="spellStart"/>
      <w:r>
        <w:rPr>
          <w:rFonts w:eastAsia="Times New Roman"/>
          <w:lang w:eastAsia="en-GB"/>
        </w:rPr>
        <w:t>McVittie</w:t>
      </w:r>
      <w:proofErr w:type="spellEnd"/>
      <w:r>
        <w:rPr>
          <w:rFonts w:eastAsia="Times New Roman"/>
          <w:lang w:eastAsia="en-GB"/>
        </w:rPr>
        <w:t xml:space="preserve"> focuses on nine of the most common injuries in turn: A2 pulley injuries; wrist injuries; golfer’s elbow/medial </w:t>
      </w:r>
      <w:proofErr w:type="spellStart"/>
      <w:r>
        <w:rPr>
          <w:rFonts w:eastAsia="Times New Roman"/>
          <w:lang w:eastAsia="en-GB"/>
        </w:rPr>
        <w:t>epicondylosis</w:t>
      </w:r>
      <w:proofErr w:type="spellEnd"/>
      <w:r>
        <w:rPr>
          <w:rFonts w:eastAsia="Times New Roman"/>
          <w:lang w:eastAsia="en-GB"/>
        </w:rPr>
        <w:t xml:space="preserve">; shoulder pain (four separate chapters); persistent mid-back pain; and heel hook injuries. </w:t>
      </w:r>
    </w:p>
    <w:p w:rsidR="00580941" w:rsidRDefault="00580941" w:rsidP="0045234D">
      <w:pPr>
        <w:spacing w:after="0" w:line="240" w:lineRule="auto"/>
        <w:rPr>
          <w:rFonts w:eastAsia="Times New Roman"/>
          <w:lang w:eastAsia="en-GB"/>
        </w:rPr>
      </w:pPr>
    </w:p>
    <w:p w:rsidR="0045234D" w:rsidRDefault="00580941" w:rsidP="0045234D">
      <w:pPr>
        <w:spacing w:after="0" w:line="240" w:lineRule="auto"/>
        <w:rPr>
          <w:rFonts w:eastAsia="Times New Roman"/>
          <w:lang w:eastAsia="en-GB"/>
        </w:rPr>
      </w:pPr>
      <w:r>
        <w:rPr>
          <w:rFonts w:eastAsia="Times New Roman"/>
          <w:lang w:eastAsia="en-GB"/>
        </w:rPr>
        <w:t>Each of these ailments are dealt with thoroughly, giving science-based background information before detailing detailed protocols for rehab. QR codes are provided as links to video instructions or the pictures are excellent to follow. Box out sections with bullet points or numbered lists offer highlights for</w:t>
      </w:r>
      <w:r w:rsidR="00FC3D00">
        <w:rPr>
          <w:rFonts w:eastAsia="Times New Roman"/>
          <w:lang w:eastAsia="en-GB"/>
        </w:rPr>
        <w:t xml:space="preserve"> the chapters for emphasis too and periodically, there are inspiring climbing pictures to remind you of what you’re aiming for with all this training. </w:t>
      </w:r>
    </w:p>
    <w:p w:rsidR="00FC3D00" w:rsidRDefault="00FC3D00" w:rsidP="0045234D">
      <w:pPr>
        <w:spacing w:after="0" w:line="240" w:lineRule="auto"/>
        <w:rPr>
          <w:rFonts w:eastAsia="Times New Roman"/>
          <w:lang w:eastAsia="en-GB"/>
        </w:rPr>
      </w:pPr>
    </w:p>
    <w:p w:rsidR="00FC3D00" w:rsidRDefault="00FC3D00" w:rsidP="0045234D">
      <w:pPr>
        <w:spacing w:after="0" w:line="240" w:lineRule="auto"/>
        <w:rPr>
          <w:rFonts w:eastAsia="Times New Roman"/>
          <w:lang w:eastAsia="en-GB"/>
        </w:rPr>
      </w:pPr>
      <w:r>
        <w:rPr>
          <w:rFonts w:eastAsia="Times New Roman"/>
          <w:lang w:eastAsia="en-GB"/>
        </w:rPr>
        <w:t xml:space="preserve">I have yet to start my own rehab – there’s so much aching right now, I’m not sure which one to start with – but where it seemed daunting and unappealing before, now the thought of getting healthy again seems much more achievable. From a teaching point of view, I’ll certainly be recommending this book to clients too, as and when it is appropriate. </w:t>
      </w:r>
      <w:bookmarkStart w:id="0" w:name="_GoBack"/>
      <w:bookmarkEnd w:id="0"/>
    </w:p>
    <w:p w:rsidR="0045234D" w:rsidRPr="0045234D" w:rsidRDefault="0045234D" w:rsidP="0045234D">
      <w:pPr>
        <w:spacing w:after="0" w:line="240" w:lineRule="auto"/>
        <w:rPr>
          <w:rFonts w:eastAsia="Times New Roman"/>
          <w:lang w:eastAsia="en-GB"/>
        </w:rPr>
      </w:pPr>
    </w:p>
    <w:p w:rsidR="001C5EC4" w:rsidRPr="0045234D" w:rsidRDefault="001C5EC4"/>
    <w:sectPr w:rsidR="001C5EC4" w:rsidRPr="0045234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3F" w:rsidRDefault="00EC153F" w:rsidP="0045234D">
      <w:pPr>
        <w:spacing w:after="0" w:line="240" w:lineRule="auto"/>
      </w:pPr>
      <w:r>
        <w:separator/>
      </w:r>
    </w:p>
  </w:endnote>
  <w:endnote w:type="continuationSeparator" w:id="0">
    <w:p w:rsidR="00EC153F" w:rsidRDefault="00EC153F" w:rsidP="0045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3F" w:rsidRDefault="00EC153F" w:rsidP="0045234D">
      <w:pPr>
        <w:spacing w:after="0" w:line="240" w:lineRule="auto"/>
      </w:pPr>
      <w:r>
        <w:separator/>
      </w:r>
    </w:p>
  </w:footnote>
  <w:footnote w:type="continuationSeparator" w:id="0">
    <w:p w:rsidR="00EC153F" w:rsidRDefault="00EC153F" w:rsidP="00452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4D" w:rsidRDefault="0045234D" w:rsidP="0045234D">
    <w:pPr>
      <w:pStyle w:val="Header"/>
      <w:jc w:val="right"/>
    </w:pPr>
    <w:r>
      <w:t>PROFESSIONAL MOUNTAINEER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4D"/>
    <w:rsid w:val="00015166"/>
    <w:rsid w:val="000657BF"/>
    <w:rsid w:val="001B7116"/>
    <w:rsid w:val="001C5EC4"/>
    <w:rsid w:val="0045234D"/>
    <w:rsid w:val="00492E5A"/>
    <w:rsid w:val="00580941"/>
    <w:rsid w:val="00793D78"/>
    <w:rsid w:val="00995E89"/>
    <w:rsid w:val="00D630AF"/>
    <w:rsid w:val="00D84ACF"/>
    <w:rsid w:val="00DA15C9"/>
    <w:rsid w:val="00EC153F"/>
    <w:rsid w:val="00FC3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356D-938B-4A26-A0B2-41290700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34D"/>
  </w:style>
  <w:style w:type="paragraph" w:styleId="Footer">
    <w:name w:val="footer"/>
    <w:basedOn w:val="Normal"/>
    <w:link w:val="FooterChar"/>
    <w:uiPriority w:val="99"/>
    <w:unhideWhenUsed/>
    <w:rsid w:val="00452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34D"/>
  </w:style>
  <w:style w:type="paragraph" w:styleId="Title">
    <w:name w:val="Title"/>
    <w:basedOn w:val="Normal"/>
    <w:next w:val="Normal"/>
    <w:link w:val="TitleChar"/>
    <w:uiPriority w:val="10"/>
    <w:qFormat/>
    <w:rsid w:val="004523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3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87492">
      <w:bodyDiv w:val="1"/>
      <w:marLeft w:val="0"/>
      <w:marRight w:val="0"/>
      <w:marTop w:val="0"/>
      <w:marBottom w:val="0"/>
      <w:divBdr>
        <w:top w:val="none" w:sz="0" w:space="0" w:color="auto"/>
        <w:left w:val="none" w:sz="0" w:space="0" w:color="auto"/>
        <w:bottom w:val="none" w:sz="0" w:space="0" w:color="auto"/>
        <w:right w:val="none" w:sz="0" w:space="0" w:color="auto"/>
      </w:divBdr>
      <w:divsChild>
        <w:div w:id="784426912">
          <w:marLeft w:val="0"/>
          <w:marRight w:val="0"/>
          <w:marTop w:val="0"/>
          <w:marBottom w:val="0"/>
          <w:divBdr>
            <w:top w:val="none" w:sz="0" w:space="0" w:color="auto"/>
            <w:left w:val="none" w:sz="0" w:space="0" w:color="auto"/>
            <w:bottom w:val="none" w:sz="0" w:space="0" w:color="auto"/>
            <w:right w:val="none" w:sz="0" w:space="0" w:color="auto"/>
          </w:divBdr>
        </w:div>
        <w:div w:id="2071608761">
          <w:marLeft w:val="0"/>
          <w:marRight w:val="0"/>
          <w:marTop w:val="0"/>
          <w:marBottom w:val="0"/>
          <w:divBdr>
            <w:top w:val="none" w:sz="0" w:space="0" w:color="auto"/>
            <w:left w:val="none" w:sz="0" w:space="0" w:color="auto"/>
            <w:bottom w:val="none" w:sz="0" w:space="0" w:color="auto"/>
            <w:right w:val="none" w:sz="0" w:space="0" w:color="auto"/>
          </w:divBdr>
        </w:div>
        <w:div w:id="2123836270">
          <w:marLeft w:val="0"/>
          <w:marRight w:val="0"/>
          <w:marTop w:val="0"/>
          <w:marBottom w:val="0"/>
          <w:divBdr>
            <w:top w:val="none" w:sz="0" w:space="0" w:color="auto"/>
            <w:left w:val="none" w:sz="0" w:space="0" w:color="auto"/>
            <w:bottom w:val="none" w:sz="0" w:space="0" w:color="auto"/>
            <w:right w:val="none" w:sz="0" w:space="0" w:color="auto"/>
          </w:divBdr>
        </w:div>
        <w:div w:id="700400708">
          <w:marLeft w:val="0"/>
          <w:marRight w:val="0"/>
          <w:marTop w:val="0"/>
          <w:marBottom w:val="0"/>
          <w:divBdr>
            <w:top w:val="none" w:sz="0" w:space="0" w:color="auto"/>
            <w:left w:val="none" w:sz="0" w:space="0" w:color="auto"/>
            <w:bottom w:val="none" w:sz="0" w:space="0" w:color="auto"/>
            <w:right w:val="none" w:sz="0" w:space="0" w:color="auto"/>
          </w:divBdr>
        </w:div>
        <w:div w:id="187383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Edwards</dc:creator>
  <cp:keywords/>
  <dc:description/>
  <cp:lastModifiedBy>Pete Edwards</cp:lastModifiedBy>
  <cp:revision>3</cp:revision>
  <dcterms:created xsi:type="dcterms:W3CDTF">2023-07-02T08:36:00Z</dcterms:created>
  <dcterms:modified xsi:type="dcterms:W3CDTF">2023-07-02T11:14:00Z</dcterms:modified>
</cp:coreProperties>
</file>